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B56" w14:textId="3E1803D6"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  <w:t>Soustředění SC Xaverov</w:t>
      </w:r>
      <w:r w:rsidR="006F4ACE"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  <w:t xml:space="preserve"> </w:t>
      </w:r>
      <w:r w:rsidR="006E2FB0"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  <w:t>MD</w:t>
      </w:r>
    </w:p>
    <w:p w14:paraId="5A64927C" w14:textId="77777777" w:rsidR="00106392" w:rsidRDefault="00106392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</w:pPr>
    </w:p>
    <w:p w14:paraId="5F547CC8" w14:textId="77777777"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>Co s sebou?</w:t>
      </w:r>
    </w:p>
    <w:p w14:paraId="2E1505B5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Kopačky na trávu i </w:t>
      </w:r>
      <w:proofErr w:type="spellStart"/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umělku</w:t>
      </w:r>
      <w:proofErr w:type="spellEnd"/>
    </w:p>
    <w:p w14:paraId="7788C44C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Dostatek tréninkového oblečení, počasí je tam proměnlivé </w:t>
      </w:r>
    </w:p>
    <w:p w14:paraId="54DF85C1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Chrániče</w:t>
      </w:r>
    </w:p>
    <w:p w14:paraId="1E1B178E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Vlastní míč</w:t>
      </w:r>
    </w:p>
    <w:p w14:paraId="10635F48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Sportovní obuv</w:t>
      </w:r>
    </w:p>
    <w:p w14:paraId="4F4B0594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Pantofle</w:t>
      </w:r>
    </w:p>
    <w:p w14:paraId="0C21CFFE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Plavky</w:t>
      </w:r>
    </w:p>
    <w:p w14:paraId="0834F2DB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proofErr w:type="gramStart"/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Svojí</w:t>
      </w:r>
      <w:proofErr w:type="gramEnd"/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 láhev na pití</w:t>
      </w:r>
    </w:p>
    <w:p w14:paraId="72557C25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Zbraň na otravný hmyz</w:t>
      </w:r>
    </w:p>
    <w:p w14:paraId="5488874F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Opalovací krém</w:t>
      </w:r>
    </w:p>
    <w:p w14:paraId="14BBC2E2" w14:textId="77777777" w:rsidR="006E2FB0" w:rsidRP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 w:rsidRPr="006E2FB0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Helma a zámek na kolo</w:t>
      </w:r>
    </w:p>
    <w:p w14:paraId="45DF7984" w14:textId="77777777" w:rsidR="006E2FB0" w:rsidRDefault="006E2FB0" w:rsidP="006E2FB0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</w:p>
    <w:p w14:paraId="6A71906B" w14:textId="05D17B7F"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</w:pPr>
      <w:r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  <w:t>Do označené nezalepené obálky (převezme ji při nástupu pověřená osoba / trenér):</w:t>
      </w:r>
    </w:p>
    <w:p w14:paraId="507B75A0" w14:textId="77777777" w:rsidR="006F4ACE" w:rsidRDefault="006F4ACE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</w:pPr>
    </w:p>
    <w:p w14:paraId="21BE467E" w14:textId="77777777"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Posudek lékaře o zdravotním stavu</w:t>
      </w:r>
    </w:p>
    <w:p w14:paraId="1BA31FA6" w14:textId="77777777"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Bezinfekčnost</w:t>
      </w:r>
    </w:p>
    <w:p w14:paraId="5C01EEE8" w14:textId="2B5C67B3"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Ofocená kopie průkazu zdravotní pojišťovny</w:t>
      </w:r>
    </w:p>
    <w:p w14:paraId="1302F913" w14:textId="2E34D9E5" w:rsidR="006F4ACE" w:rsidRDefault="006F4ACE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Prohlášení rodičů o stavu kola</w:t>
      </w:r>
    </w:p>
    <w:p w14:paraId="51371EAF" w14:textId="77777777"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 xml:space="preserve">Léky 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(nejlépe do uzavíratelného se jménem označeného igelitového sáčku)</w:t>
      </w:r>
    </w:p>
    <w:p w14:paraId="4AA108B3" w14:textId="77777777" w:rsidR="00057A5D" w:rsidRDefault="00057A5D" w:rsidP="00057A5D">
      <w:pPr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</w:p>
    <w:p w14:paraId="1ED78ECD" w14:textId="77777777" w:rsidR="0024254D" w:rsidRDefault="00057A5D" w:rsidP="00057A5D">
      <w:pPr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Finanční hotovost podle uvážení (nechají si u sebe děti)</w:t>
      </w:r>
    </w:p>
    <w:p w14:paraId="4E8E04CC" w14:textId="77777777" w:rsidR="0067523F" w:rsidRPr="00A47F73" w:rsidRDefault="0067523F" w:rsidP="00057A5D">
      <w:pPr>
        <w:rPr>
          <w:b/>
        </w:rPr>
      </w:pPr>
      <w:r w:rsidRPr="00A47F73">
        <w:rPr>
          <w:rFonts w:ascii="Futura-Medium" w:hAnsi="Futura-Medium" w:cs="Futura-Medium"/>
          <w:b/>
          <w:color w:val="000000"/>
          <w:sz w:val="22"/>
          <w:szCs w:val="22"/>
          <w:lang w:val="cs-CZ" w:bidi="ar-SA"/>
        </w:rPr>
        <w:t>Mobily a tablety nepotřebujeme</w:t>
      </w:r>
      <w:r w:rsidR="00A47F73">
        <w:rPr>
          <w:rFonts w:ascii="Futura-Medium" w:hAnsi="Futura-Medium" w:cs="Futura-Medium"/>
          <w:b/>
          <w:color w:val="000000"/>
          <w:sz w:val="22"/>
          <w:szCs w:val="22"/>
          <w:lang w:val="cs-CZ" w:bidi="ar-SA"/>
        </w:rPr>
        <w:t>, v nutném případě zavoláme</w:t>
      </w:r>
    </w:p>
    <w:sectPr w:rsidR="0067523F" w:rsidRPr="00A47F73" w:rsidSect="0024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-Bold">
    <w:altName w:val="Arial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4E"/>
    <w:rsid w:val="00057A5D"/>
    <w:rsid w:val="00106392"/>
    <w:rsid w:val="001C634E"/>
    <w:rsid w:val="0024254D"/>
    <w:rsid w:val="00266A29"/>
    <w:rsid w:val="00300C66"/>
    <w:rsid w:val="00441DA7"/>
    <w:rsid w:val="00534F31"/>
    <w:rsid w:val="0067523F"/>
    <w:rsid w:val="006E2FB0"/>
    <w:rsid w:val="006F4ACE"/>
    <w:rsid w:val="00A47F73"/>
    <w:rsid w:val="00BC65B4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382"/>
  <w15:docId w15:val="{8468131F-03E4-4FC8-80D6-8A3DC35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5B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6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6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6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65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5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5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6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6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C65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65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65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5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5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5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C6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C6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6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BC65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C65B4"/>
    <w:rPr>
      <w:b/>
      <w:bCs/>
    </w:rPr>
  </w:style>
  <w:style w:type="character" w:styleId="Zdraznn">
    <w:name w:val="Emphasis"/>
    <w:basedOn w:val="Standardnpsmoodstavce"/>
    <w:uiPriority w:val="20"/>
    <w:qFormat/>
    <w:rsid w:val="00BC65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C65B4"/>
    <w:rPr>
      <w:szCs w:val="32"/>
    </w:rPr>
  </w:style>
  <w:style w:type="paragraph" w:styleId="Odstavecseseznamem">
    <w:name w:val="List Paragraph"/>
    <w:basedOn w:val="Normln"/>
    <w:uiPriority w:val="34"/>
    <w:qFormat/>
    <w:rsid w:val="00BC65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5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C65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5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5B4"/>
    <w:rPr>
      <w:b/>
      <w:i/>
      <w:sz w:val="24"/>
    </w:rPr>
  </w:style>
  <w:style w:type="character" w:styleId="Zdraznnjemn">
    <w:name w:val="Subtle Emphasis"/>
    <w:uiPriority w:val="19"/>
    <w:qFormat/>
    <w:rsid w:val="00BC65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C65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C65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C65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C65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5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Chrami</dc:creator>
  <cp:keywords/>
  <dc:description/>
  <cp:lastModifiedBy>David Matějček</cp:lastModifiedBy>
  <cp:revision>9</cp:revision>
  <dcterms:created xsi:type="dcterms:W3CDTF">2018-06-12T11:45:00Z</dcterms:created>
  <dcterms:modified xsi:type="dcterms:W3CDTF">2022-07-31T17:54:00Z</dcterms:modified>
</cp:coreProperties>
</file>